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57BA9" w14:textId="21B6912F" w:rsidR="00050448" w:rsidRDefault="00E4754D">
      <w:pPr>
        <w:keepNext/>
        <w:spacing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noProof/>
        </w:rPr>
        <w:drawing>
          <wp:inline distT="0" distB="0" distL="0" distR="0" wp14:anchorId="7E5AA23A" wp14:editId="73EC7823">
            <wp:extent cx="5760720" cy="579120"/>
            <wp:effectExtent l="0" t="0" r="0" b="0"/>
            <wp:docPr id="7945520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701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>Nazwa Beneficjenta: Gmina Mniszków</w:t>
      </w:r>
    </w:p>
    <w:p w14:paraId="49257BAA" w14:textId="77777777" w:rsidR="00050448" w:rsidRDefault="009E7701">
      <w:pPr>
        <w:spacing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Nr projektu: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FELD.08.07-IZ.00-0022/25</w:t>
      </w:r>
    </w:p>
    <w:p w14:paraId="49257BAB" w14:textId="77777777" w:rsidR="00050448" w:rsidRDefault="009E7701">
      <w:pPr>
        <w:keepNext/>
        <w:spacing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222822740"/>
      <w:bookmarkEnd w:id="0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Tytuł projektu: „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Wsparcie równego dostępu do dobrej jakości edukacji szkolnej w Gminie Mniszków”</w:t>
      </w:r>
    </w:p>
    <w:p w14:paraId="49257BAC" w14:textId="77777777" w:rsidR="00050448" w:rsidRDefault="009E7701">
      <w:pPr>
        <w:spacing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Szkoła Podstawowa im. płk. W. Kucharskiego „WICHRA” w Błogiem Rządowym</w:t>
      </w:r>
    </w:p>
    <w:p w14:paraId="49257BAD" w14:textId="77777777" w:rsidR="00050448" w:rsidRDefault="009E7701">
      <w:pPr>
        <w:spacing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Błogie Rządowe 39; 26 – 341 Mniszków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Harmonogram zajęć w miesiącu maju: 1.05 2026 – 31.05.2026</w:t>
      </w:r>
    </w:p>
    <w:tbl>
      <w:tblPr>
        <w:tblW w:w="11676" w:type="dxa"/>
        <w:tblInd w:w="44" w:type="dxa"/>
        <w:tblLayout w:type="fixed"/>
        <w:tblCellMar>
          <w:top w:w="12" w:type="dxa"/>
          <w:left w:w="22" w:type="dxa"/>
          <w:bottom w:w="12" w:type="dxa"/>
          <w:right w:w="22" w:type="dxa"/>
        </w:tblCellMar>
        <w:tblLook w:val="04A0" w:firstRow="1" w:lastRow="0" w:firstColumn="1" w:lastColumn="0" w:noHBand="0" w:noVBand="1"/>
      </w:tblPr>
      <w:tblGrid>
        <w:gridCol w:w="424"/>
        <w:gridCol w:w="3104"/>
        <w:gridCol w:w="1987"/>
        <w:gridCol w:w="1346"/>
        <w:gridCol w:w="2729"/>
        <w:gridCol w:w="983"/>
        <w:gridCol w:w="1103"/>
      </w:tblGrid>
      <w:tr w:rsidR="00050448" w14:paraId="49257BB5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AE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AF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zajęć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0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Nauczyciel prowadzący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1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Liczba godzin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2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 zajęć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3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Dzień tygodnia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4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Godziny</w:t>
            </w:r>
          </w:p>
        </w:tc>
      </w:tr>
      <w:tr w:rsidR="00050448" w14:paraId="49257BBF" w14:textId="77777777">
        <w:trPr>
          <w:trHeight w:val="192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6" w14:textId="77777777" w:rsidR="00050448" w:rsidRDefault="009E7701">
            <w:pPr>
              <w:spacing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7" w14:textId="77777777" w:rsidR="00050448" w:rsidRDefault="009E7701">
            <w:pPr>
              <w:spacing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2.1.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Cyber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Twórcy. Odkrywamy świat programowania i technologii – zajęcia rozwijające z informatyki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8" w14:textId="77777777" w:rsidR="00050448" w:rsidRDefault="009E7701">
            <w:pPr>
              <w:spacing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Ilona Piechocka - Pazurek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9" w14:textId="77777777" w:rsidR="00050448" w:rsidRDefault="009E7701">
            <w:pPr>
              <w:spacing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A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5.05; 19.05., 26.05.2026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Grupa II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B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49257BBC" w14:textId="77777777" w:rsidR="00050448" w:rsidRDefault="009E7701">
            <w:pPr>
              <w:spacing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BD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49257BBE" w14:textId="77777777" w:rsidR="00050448" w:rsidRDefault="009E7701">
            <w:pPr>
              <w:spacing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</w:p>
        </w:tc>
      </w:tr>
      <w:tr w:rsidR="00050448" w14:paraId="49257BCD" w14:textId="77777777">
        <w:trPr>
          <w:trHeight w:val="1525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0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1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2.3. Muzyczna przystań : Harmonia dźwięków i emocji – zajęcia rozwijające muzycznie.</w:t>
            </w:r>
          </w:p>
          <w:p w14:paraId="49257BC2" w14:textId="77777777" w:rsidR="00050448" w:rsidRDefault="00050448">
            <w:pPr>
              <w:spacing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9257BC3" w14:textId="77777777" w:rsidR="00050448" w:rsidRDefault="00050448">
            <w:pPr>
              <w:spacing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9257BC4" w14:textId="77777777" w:rsidR="00050448" w:rsidRDefault="00050448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5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Anna Marcinkowska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6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7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Grupa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5.05; 19.05., 26.05.2026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8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49257BC9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A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49257BCB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12.50 – 13.35</w:t>
            </w:r>
          </w:p>
          <w:p w14:paraId="49257BCC" w14:textId="77777777" w:rsidR="00050448" w:rsidRDefault="00050448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50448" w14:paraId="49257BD6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E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CF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2.2. Robo Mistrzowie. Programowanie i budowa robotów- zajęcia rozwijające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robotyki.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0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Katarzyna Bednarska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1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2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5.05; 19.05., 26.05.2026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br/>
              <w:t xml:space="preserve">Grupa II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3" w14:textId="77777777" w:rsidR="00050448" w:rsidRDefault="009E7701">
            <w:pPr>
              <w:spacing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wtorek</w:t>
            </w:r>
          </w:p>
          <w:p w14:paraId="49257BD4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5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12.50 – 13.35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br/>
              <w:t>11.55 – 12.40</w:t>
            </w:r>
          </w:p>
        </w:tc>
      </w:tr>
      <w:tr w:rsidR="00050448" w14:paraId="49257BDF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7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8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2.4. Ósmoklasista na medal: Akademia egzaminacyjna – zajęcia przygotowujące do egzaminu ósmoklasisty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polski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9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Karolina Morawska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A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B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14.05.2026 r.  </w:t>
            </w:r>
          </w:p>
          <w:p w14:paraId="49257BDC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21.05.2026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D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DE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050448" w14:paraId="49257BE9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0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1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2.4. Ósmoklasista na medal: Akademia egzaminacyjna – zajęcia przygotowujące do egzaminu ósmoklasisty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angielski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2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Szymon Drożdż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3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4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5.05;26.05; 28.05.2026 r.</w:t>
            </w:r>
          </w:p>
          <w:p w14:paraId="49257BE5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7.05; 14.05.2026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6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</w:p>
          <w:p w14:paraId="49257BE7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czwartek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8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050448" w14:paraId="49257BF2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A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B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2.4. Ósmoklasista na medal: Akademia egzaminacyjna – zajęcia przygotowujące do egzaminu ósmoklasisty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matematyka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C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Anna Pytka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D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EE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7.05; 21.05.2026 r.</w:t>
            </w:r>
          </w:p>
          <w:p w14:paraId="49257BEF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5.05; 28.05.2026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0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1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050448" w14:paraId="49257BFA" w14:textId="77777777"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3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4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2.5. Warsztaty ekologiczne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5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Marta Czerwik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6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7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8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środa 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9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050448" w14:paraId="49257C02" w14:textId="77777777">
        <w:trPr>
          <w:trHeight w:val="252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B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C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2.5. Warsztaty ekologiczne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D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Lidia Michalska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E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BFF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0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1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050448" w14:paraId="49257C0A" w14:textId="77777777">
        <w:trPr>
          <w:trHeight w:val="252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3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4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2.6. Akademia dobrych relacji – zajęcia z treningu umiejętności społecznych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5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Renata Pawłowska - Siedlecka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6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7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6.05; 20.05; 27.05.2026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8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9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050448" w14:paraId="49257C12" w14:textId="77777777">
        <w:trPr>
          <w:trHeight w:val="240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B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C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2.8. Kompas kariery. Odkrywamy ścieżki przyszłości – indywidualne zajęcia z Doradztwa Zawodowego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D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Beata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Ścierwicka</w:t>
            </w:r>
            <w:proofErr w:type="spellEnd"/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E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0F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5.05, 19.05.2026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0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1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9.50 – 10.35</w:t>
            </w:r>
          </w:p>
        </w:tc>
      </w:tr>
      <w:tr w:rsidR="00050448" w14:paraId="49257C1A" w14:textId="77777777">
        <w:trPr>
          <w:trHeight w:val="240"/>
        </w:trPr>
        <w:tc>
          <w:tcPr>
            <w:tcW w:w="4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3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4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2.7. Warsztaty antydyskryminacyjne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5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Beata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Ścierwicka</w:t>
            </w:r>
            <w:proofErr w:type="spellEnd"/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6" w14:textId="77777777" w:rsidR="00050448" w:rsidRDefault="009E7701">
            <w:pPr>
              <w:spacing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7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18.05.2026 r.</w:t>
            </w:r>
          </w:p>
        </w:tc>
        <w:tc>
          <w:tcPr>
            <w:tcW w:w="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8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poniedziałek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257C19" w14:textId="77777777" w:rsidR="00050448" w:rsidRDefault="009E7701">
            <w:pPr>
              <w:spacing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12.50 – 13.50</w:t>
            </w:r>
          </w:p>
        </w:tc>
      </w:tr>
    </w:tbl>
    <w:p w14:paraId="49257C1B" w14:textId="77777777" w:rsidR="00050448" w:rsidRDefault="00050448">
      <w:pPr>
        <w:spacing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9257C1C" w14:textId="77777777" w:rsidR="00050448" w:rsidRDefault="00050448">
      <w:pPr>
        <w:rPr>
          <w:rFonts w:ascii="Times New Roman" w:hAnsi="Times New Roman" w:cs="Times New Roman"/>
          <w:sz w:val="18"/>
          <w:szCs w:val="18"/>
        </w:rPr>
      </w:pPr>
    </w:p>
    <w:p w14:paraId="49257C1D" w14:textId="77777777" w:rsidR="00050448" w:rsidRDefault="00050448"/>
    <w:sectPr w:rsidR="00050448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448"/>
    <w:rsid w:val="00050448"/>
    <w:rsid w:val="001B4CE8"/>
    <w:rsid w:val="00E4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7BA9"/>
  <w15:docId w15:val="{D19C632E-676F-4016-8157-9A4071A8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1A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01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01A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344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</dc:creator>
  <dc:description/>
  <cp:lastModifiedBy>Karolina Czerczak</cp:lastModifiedBy>
  <cp:revision>8</cp:revision>
  <dcterms:created xsi:type="dcterms:W3CDTF">2026-04-27T13:37:00Z</dcterms:created>
  <dcterms:modified xsi:type="dcterms:W3CDTF">2026-06-02T11:16:00Z</dcterms:modified>
  <dc:language>en-US</dc:language>
</cp:coreProperties>
</file>