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950494" w14:textId="3F318E1B" w:rsidR="00B81B9D" w:rsidRDefault="00B81B9D" w:rsidP="00B81B9D">
      <w:pPr>
        <w:tabs>
          <w:tab w:val="left" w:pos="9498"/>
        </w:tabs>
        <w:rPr>
          <w:b/>
          <w:i/>
          <w:szCs w:val="22"/>
        </w:rPr>
      </w:pPr>
      <w:r>
        <w:rPr>
          <w:b/>
          <w:i/>
          <w:szCs w:val="22"/>
        </w:rPr>
        <w:t>Załącznik</w:t>
      </w:r>
    </w:p>
    <w:p w14:paraId="21AD5ECE" w14:textId="77EB7B3F" w:rsidR="00B81B9D" w:rsidRPr="00B81B9D" w:rsidRDefault="00B81B9D" w:rsidP="00B81B9D">
      <w:pPr>
        <w:widowControl/>
        <w:suppressAutoHyphens w:val="0"/>
        <w:spacing w:line="360" w:lineRule="auto"/>
        <w:jc w:val="center"/>
        <w:rPr>
          <w:rFonts w:ascii="Calibri" w:eastAsia="Times New Roman" w:hAnsi="Calibri"/>
          <w:i/>
          <w:iCs/>
          <w:kern w:val="2"/>
          <w:sz w:val="18"/>
          <w:szCs w:val="18"/>
          <w:lang w:eastAsia="pl-PL"/>
        </w:rPr>
      </w:pPr>
      <w:r w:rsidRPr="00B81B9D">
        <w:rPr>
          <w:rFonts w:ascii="Calibri" w:eastAsia="Times New Roman" w:hAnsi="Calibri"/>
          <w:kern w:val="2"/>
          <w:sz w:val="22"/>
          <w:szCs w:val="22"/>
          <w:lang w:eastAsia="pl-PL"/>
        </w:rPr>
        <w:t xml:space="preserve">„Klauzula informacyjna - Medale za </w:t>
      </w:r>
      <w:r w:rsidR="00363B09">
        <w:rPr>
          <w:rFonts w:ascii="Calibri" w:eastAsia="Times New Roman" w:hAnsi="Calibri"/>
          <w:kern w:val="2"/>
          <w:sz w:val="22"/>
          <w:szCs w:val="22"/>
          <w:lang w:eastAsia="pl-PL"/>
        </w:rPr>
        <w:t>D</w:t>
      </w:r>
      <w:r w:rsidRPr="00B81B9D">
        <w:rPr>
          <w:rFonts w:ascii="Calibri" w:eastAsia="Times New Roman" w:hAnsi="Calibri"/>
          <w:kern w:val="2"/>
          <w:sz w:val="22"/>
          <w:szCs w:val="22"/>
          <w:lang w:eastAsia="pl-PL"/>
        </w:rPr>
        <w:t xml:space="preserve">ługoletnie </w:t>
      </w:r>
      <w:r w:rsidR="00363B09">
        <w:rPr>
          <w:rFonts w:ascii="Calibri" w:eastAsia="Times New Roman" w:hAnsi="Calibri"/>
          <w:kern w:val="2"/>
          <w:sz w:val="22"/>
          <w:szCs w:val="22"/>
          <w:lang w:eastAsia="pl-PL"/>
        </w:rPr>
        <w:t>P</w:t>
      </w:r>
      <w:r w:rsidRPr="00B81B9D">
        <w:rPr>
          <w:rFonts w:ascii="Calibri" w:eastAsia="Times New Roman" w:hAnsi="Calibri"/>
          <w:kern w:val="2"/>
          <w:sz w:val="22"/>
          <w:szCs w:val="22"/>
          <w:lang w:eastAsia="pl-PL"/>
        </w:rPr>
        <w:t xml:space="preserve">ożycie </w:t>
      </w:r>
      <w:r w:rsidR="00363B09">
        <w:rPr>
          <w:rFonts w:ascii="Calibri" w:eastAsia="Times New Roman" w:hAnsi="Calibri"/>
          <w:kern w:val="2"/>
          <w:sz w:val="22"/>
          <w:szCs w:val="22"/>
          <w:lang w:eastAsia="pl-PL"/>
        </w:rPr>
        <w:t>M</w:t>
      </w:r>
      <w:r w:rsidRPr="00B81B9D">
        <w:rPr>
          <w:rFonts w:ascii="Calibri" w:eastAsia="Times New Roman" w:hAnsi="Calibri"/>
          <w:kern w:val="2"/>
          <w:sz w:val="22"/>
          <w:szCs w:val="22"/>
          <w:lang w:eastAsia="pl-PL"/>
        </w:rPr>
        <w:t>ałżeńskie”</w:t>
      </w:r>
    </w:p>
    <w:p w14:paraId="3C93B2B4" w14:textId="77777777" w:rsidR="00B81B9D" w:rsidRDefault="00B81B9D" w:rsidP="00B81B9D">
      <w:pPr>
        <w:tabs>
          <w:tab w:val="left" w:pos="9498"/>
        </w:tabs>
        <w:rPr>
          <w:b/>
          <w:i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108"/>
        <w:gridCol w:w="6953"/>
      </w:tblGrid>
      <w:tr w:rsidR="00F47BAB" w:rsidRPr="005D40BD" w14:paraId="3AF4B9D8" w14:textId="77777777" w:rsidTr="00A30074"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F4D5C" w14:textId="77777777" w:rsidR="00F47BAB" w:rsidRPr="005D40BD" w:rsidRDefault="00F47BAB" w:rsidP="00A30074">
            <w:pPr>
              <w:pStyle w:val="Tekstpodstawowy21"/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5D40BD">
              <w:rPr>
                <w:rFonts w:ascii="Calibri" w:hAnsi="Calibri"/>
                <w:sz w:val="20"/>
                <w:szCs w:val="20"/>
              </w:rPr>
              <w:t>Administrator Twoich danych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7B702" w14:textId="77777777" w:rsidR="00F47BAB" w:rsidRPr="005D40BD" w:rsidRDefault="00F47BAB" w:rsidP="00A30074">
            <w:pPr>
              <w:pStyle w:val="Tekstpodstawowy21"/>
              <w:spacing w:line="276" w:lineRule="auto"/>
              <w:rPr>
                <w:sz w:val="20"/>
                <w:szCs w:val="20"/>
              </w:rPr>
            </w:pPr>
            <w:r w:rsidRPr="005D40BD">
              <w:rPr>
                <w:rFonts w:ascii="Calibri" w:hAnsi="Calibri"/>
                <w:sz w:val="20"/>
                <w:szCs w:val="20"/>
              </w:rPr>
              <w:t xml:space="preserve">Gmina Mniszków reprezentowana przez Wójta Gminy Mniszków, </w:t>
            </w:r>
            <w:r w:rsidRPr="005D40BD">
              <w:rPr>
                <w:rFonts w:ascii="Calibri" w:hAnsi="Calibri"/>
                <w:sz w:val="20"/>
                <w:szCs w:val="20"/>
              </w:rPr>
              <w:br/>
              <w:t xml:space="preserve">ul. mjr. Hubala 2B, 26-341 Mniszków. </w:t>
            </w:r>
          </w:p>
        </w:tc>
      </w:tr>
      <w:tr w:rsidR="00F47BAB" w:rsidRPr="005D40BD" w14:paraId="3BFB145B" w14:textId="77777777" w:rsidTr="00A30074"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5F85" w14:textId="77777777" w:rsidR="00F47BAB" w:rsidRPr="005D40BD" w:rsidRDefault="00F47BAB" w:rsidP="00A30074">
            <w:pPr>
              <w:pStyle w:val="Tekstpodstawowy21"/>
              <w:spacing w:line="276" w:lineRule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D40BD">
              <w:rPr>
                <w:rFonts w:ascii="Calibri" w:hAnsi="Calibri"/>
                <w:sz w:val="20"/>
                <w:szCs w:val="20"/>
              </w:rPr>
              <w:t>Dane kontaktowe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592B" w14:textId="77777777" w:rsidR="00F47BAB" w:rsidRPr="005D40BD" w:rsidRDefault="00F47BAB" w:rsidP="00A30074">
            <w:pPr>
              <w:pStyle w:val="Tekstpodstawowy21"/>
              <w:spacing w:line="276" w:lineRule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D40BD">
              <w:rPr>
                <w:rFonts w:ascii="Calibri" w:hAnsi="Calibri"/>
                <w:color w:val="000000"/>
                <w:sz w:val="20"/>
                <w:szCs w:val="20"/>
              </w:rPr>
              <w:t>Z Administratorem można się skontaktować:</w:t>
            </w:r>
          </w:p>
          <w:p w14:paraId="2C8C9705" w14:textId="77777777" w:rsidR="00F47BAB" w:rsidRPr="005D40BD" w:rsidRDefault="00F47BAB" w:rsidP="00A30074">
            <w:pPr>
              <w:pStyle w:val="Tekstpodstawowy21"/>
              <w:numPr>
                <w:ilvl w:val="0"/>
                <w:numId w:val="1"/>
              </w:numPr>
              <w:spacing w:line="276" w:lineRule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D40BD">
              <w:rPr>
                <w:rFonts w:ascii="Calibri" w:hAnsi="Calibri"/>
                <w:color w:val="000000"/>
                <w:sz w:val="20"/>
                <w:szCs w:val="20"/>
              </w:rPr>
              <w:t xml:space="preserve">osobiście lub na adres poczty elektronicznej: </w:t>
            </w:r>
            <w:r w:rsidRPr="005D40BD">
              <w:rPr>
                <w:rFonts w:ascii="Calibri" w:hAnsi="Calibri"/>
                <w:sz w:val="20"/>
                <w:szCs w:val="20"/>
              </w:rPr>
              <w:t>mniszkow@mniszkow.pl</w:t>
            </w:r>
          </w:p>
          <w:p w14:paraId="288A70D6" w14:textId="77777777" w:rsidR="00F47BAB" w:rsidRPr="005D40BD" w:rsidRDefault="00F47BAB" w:rsidP="00A30074">
            <w:pPr>
              <w:pStyle w:val="Tekstpodstawowy21"/>
              <w:numPr>
                <w:ilvl w:val="0"/>
                <w:numId w:val="1"/>
              </w:numPr>
              <w:spacing w:line="276" w:lineRule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5D40BD">
              <w:rPr>
                <w:rFonts w:ascii="Calibri" w:hAnsi="Calibri"/>
                <w:color w:val="000000"/>
                <w:sz w:val="20"/>
                <w:szCs w:val="20"/>
              </w:rPr>
              <w:t>telefonicznie: (44) 756 15 15, (44) 756 15 22</w:t>
            </w:r>
          </w:p>
          <w:p w14:paraId="6217894C" w14:textId="77777777" w:rsidR="00F47BAB" w:rsidRPr="005D40BD" w:rsidRDefault="00F47BAB" w:rsidP="00A30074">
            <w:pPr>
              <w:pStyle w:val="Tekstpodstawowy21"/>
              <w:numPr>
                <w:ilvl w:val="0"/>
                <w:numId w:val="1"/>
              </w:numPr>
              <w:spacing w:line="276" w:lineRule="auto"/>
              <w:rPr>
                <w:sz w:val="20"/>
                <w:szCs w:val="20"/>
              </w:rPr>
            </w:pPr>
            <w:r w:rsidRPr="005D40BD">
              <w:rPr>
                <w:rFonts w:ascii="Calibri" w:hAnsi="Calibri"/>
                <w:color w:val="000000"/>
                <w:sz w:val="20"/>
                <w:szCs w:val="20"/>
              </w:rPr>
              <w:t xml:space="preserve">pisemnie: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ul. </w:t>
            </w:r>
            <w:r w:rsidRPr="005D40BD">
              <w:rPr>
                <w:rFonts w:ascii="Calibri" w:hAnsi="Calibri"/>
                <w:sz w:val="20"/>
                <w:szCs w:val="20"/>
              </w:rPr>
              <w:t>mjr. Hubala 2B, 26-341 Mniszków.</w:t>
            </w:r>
          </w:p>
        </w:tc>
      </w:tr>
      <w:tr w:rsidR="00F47BAB" w:rsidRPr="005D40BD" w14:paraId="1906004F" w14:textId="77777777" w:rsidTr="00A30074"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C88B" w14:textId="77777777" w:rsidR="00F47BAB" w:rsidRPr="005D40BD" w:rsidRDefault="00F47BAB" w:rsidP="00A30074">
            <w:pPr>
              <w:pStyle w:val="Tekstpodstawowy21"/>
              <w:spacing w:line="276" w:lineRule="auto"/>
              <w:rPr>
                <w:rFonts w:ascii="Calibri" w:hAnsi="Calibri" w:cs="font1341"/>
                <w:color w:val="000000"/>
                <w:sz w:val="20"/>
                <w:szCs w:val="20"/>
              </w:rPr>
            </w:pPr>
            <w:r w:rsidRPr="005D40BD">
              <w:rPr>
                <w:rFonts w:ascii="Calibri" w:hAnsi="Calibri"/>
                <w:sz w:val="20"/>
                <w:szCs w:val="20"/>
              </w:rPr>
              <w:t>Inspektor Ochrony Danych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23C09" w14:textId="77777777" w:rsidR="00F47BAB" w:rsidRPr="005D40BD" w:rsidRDefault="00F47BAB" w:rsidP="00A30074">
            <w:pPr>
              <w:pStyle w:val="Tekstpodstawowy21"/>
              <w:spacing w:line="276" w:lineRule="auto"/>
              <w:rPr>
                <w:sz w:val="20"/>
                <w:szCs w:val="20"/>
              </w:rPr>
            </w:pPr>
            <w:r w:rsidRPr="005D40BD">
              <w:rPr>
                <w:rFonts w:ascii="Calibri" w:hAnsi="Calibri" w:cs="font1341"/>
                <w:color w:val="000000"/>
                <w:sz w:val="20"/>
                <w:szCs w:val="20"/>
              </w:rPr>
              <w:t xml:space="preserve">Gmina Mniszków wyznaczyła również Inspektora Ochrony Danych z którym możesz kontaktować się pod adresem </w:t>
            </w:r>
            <w:hyperlink r:id="rId5" w:history="1">
              <w:r w:rsidRPr="005D40BD">
                <w:rPr>
                  <w:rStyle w:val="Hipercze"/>
                  <w:rFonts w:ascii="Calibri" w:hAnsi="Calibri" w:cs="font1341"/>
                  <w:sz w:val="20"/>
                  <w:szCs w:val="20"/>
                </w:rPr>
                <w:t>iod@mniszkow.pl</w:t>
              </w:r>
            </w:hyperlink>
            <w:r w:rsidRPr="005D40BD">
              <w:rPr>
                <w:rFonts w:ascii="Calibri" w:hAnsi="Calibri" w:cs="font1341"/>
                <w:color w:val="000000"/>
                <w:sz w:val="20"/>
                <w:szCs w:val="20"/>
              </w:rPr>
              <w:t>.</w:t>
            </w:r>
          </w:p>
        </w:tc>
      </w:tr>
      <w:tr w:rsidR="00F47BAB" w:rsidRPr="005D40BD" w14:paraId="7C284D49" w14:textId="77777777" w:rsidTr="00A30074"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6A4C7" w14:textId="77777777" w:rsidR="00F47BAB" w:rsidRPr="005D40BD" w:rsidRDefault="00F47BAB" w:rsidP="00A30074">
            <w:pPr>
              <w:pStyle w:val="Tekstpodstawowy21"/>
              <w:spacing w:line="276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5D40BD">
              <w:rPr>
                <w:rFonts w:ascii="Calibri" w:hAnsi="Calibri" w:cs="Calibri"/>
                <w:sz w:val="20"/>
                <w:szCs w:val="20"/>
              </w:rPr>
              <w:t>Cele przetwarzania, podstawa prawna przetwarzania, czas przechowywania poszczególnych kategorii danych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1FBE" w14:textId="77777777" w:rsidR="00F47BAB" w:rsidRDefault="002815C4" w:rsidP="002815C4">
            <w:pPr>
              <w:pStyle w:val="Tekstpodstawowy21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Podanie danych osobowych stanowi podstawę umożliwiającą rozpoczęcie procedury nadania </w:t>
            </w:r>
            <w:r w:rsidR="00B81B9D">
              <w:rPr>
                <w:rFonts w:ascii="Calibri" w:hAnsi="Calibri" w:cs="Calibri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edalu za </w:t>
            </w:r>
            <w:r w:rsidR="00B81B9D"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ługoletnie </w:t>
            </w:r>
            <w:r w:rsidR="00B81B9D">
              <w:rPr>
                <w:rFonts w:ascii="Calibri" w:hAnsi="Calibri" w:cs="Calibri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="00B81B9D">
              <w:rPr>
                <w:rFonts w:ascii="Calibri" w:hAnsi="Calibri" w:cs="Calibri"/>
                <w:sz w:val="20"/>
                <w:szCs w:val="20"/>
              </w:rPr>
              <w:t>ż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ycie </w:t>
            </w:r>
            <w:r w:rsidR="00B81B9D">
              <w:rPr>
                <w:rFonts w:ascii="Calibri" w:hAnsi="Calibri" w:cs="Calibri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ałżeńskie i wynika z ustawy z dnia 16 października 1992r. o orderach i odznaczeniach (Dz.U z 2020r. poz. 138 ze zm.) oraz z rozporządzenia Prezydenta </w:t>
            </w:r>
            <w:r w:rsidR="00B81B9D">
              <w:rPr>
                <w:rFonts w:ascii="Calibri" w:hAnsi="Calibri" w:cs="Calibri"/>
                <w:sz w:val="20"/>
                <w:szCs w:val="20"/>
              </w:rPr>
              <w:t>Rzeczypospolitej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81B9D">
              <w:rPr>
                <w:rFonts w:ascii="Calibri" w:hAnsi="Calibri" w:cs="Calibri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olskiej z dnia 15 grudnia 2004r. w sprawie szczegółowego trybu post</w:t>
            </w:r>
            <w:r w:rsidR="00B81B9D">
              <w:rPr>
                <w:rFonts w:ascii="Calibri" w:hAnsi="Calibri" w:cs="Calibri"/>
                <w:sz w:val="20"/>
                <w:szCs w:val="20"/>
              </w:rPr>
              <w:t>ę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powania w sprawach o nadanie orderów i odznaczeń oraz wzorów odpowiednich dokumentów (Dz.U. z 2004r. Nr 277, poz. 2743 ze zm.). </w:t>
            </w:r>
          </w:p>
          <w:p w14:paraId="0787B49B" w14:textId="7EC6A5BF" w:rsidR="00B81B9D" w:rsidRPr="005D40BD" w:rsidRDefault="00B81B9D" w:rsidP="002815C4">
            <w:pPr>
              <w:pStyle w:val="Tekstpodstawowy21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B81B9D">
              <w:rPr>
                <w:rFonts w:ascii="Calibri" w:hAnsi="Calibri" w:cs="Calibri"/>
                <w:sz w:val="20"/>
                <w:szCs w:val="20"/>
              </w:rPr>
              <w:t>Podane przez Panią/Pana dane osobowe będą przechowywane przez okres niezbędny do realizacji celów, a po tym czasie przez okres oraz w zakresie wymaganym przez przepisy powszechnie obowiązującego prawa</w:t>
            </w:r>
          </w:p>
        </w:tc>
      </w:tr>
      <w:tr w:rsidR="00F47BAB" w:rsidRPr="005D40BD" w14:paraId="51A9D01A" w14:textId="77777777" w:rsidTr="00A30074"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E574" w14:textId="77777777" w:rsidR="00F47BAB" w:rsidRPr="005D40BD" w:rsidRDefault="00F47BAB" w:rsidP="00A30074">
            <w:pPr>
              <w:pStyle w:val="Tekstpodstawowy21"/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5D40BD">
              <w:rPr>
                <w:rFonts w:ascii="Calibri" w:hAnsi="Calibri"/>
                <w:sz w:val="20"/>
                <w:szCs w:val="20"/>
              </w:rPr>
              <w:t>Odbiorcy danych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5767" w14:textId="52508631" w:rsidR="00F47BAB" w:rsidRPr="005D40BD" w:rsidRDefault="00F47BAB" w:rsidP="00B81B9D">
            <w:pPr>
              <w:pStyle w:val="Akapitzlist1"/>
              <w:keepNext/>
              <w:keepLines/>
              <w:spacing w:line="276" w:lineRule="auto"/>
              <w:ind w:left="0"/>
              <w:rPr>
                <w:sz w:val="20"/>
                <w:szCs w:val="20"/>
              </w:rPr>
            </w:pPr>
            <w:r w:rsidRPr="005D40BD">
              <w:rPr>
                <w:rFonts w:ascii="Calibri" w:hAnsi="Calibri"/>
                <w:sz w:val="20"/>
                <w:szCs w:val="20"/>
              </w:rPr>
              <w:t>Pani/Pana dane osobowe przetwarzane będą w celu dla których zostały zebrane. Odbiorcą Pani/Pana danych osobowych.</w:t>
            </w:r>
            <w:r w:rsidR="002815C4">
              <w:rPr>
                <w:rFonts w:ascii="Calibri" w:hAnsi="Calibri"/>
                <w:sz w:val="20"/>
                <w:szCs w:val="20"/>
              </w:rPr>
              <w:t xml:space="preserve"> Uzyskane dane osobowe mogą być udostępniane podmiotom uprawnionym na podstawie przepisów prawa. </w:t>
            </w:r>
            <w:r w:rsidRPr="005D40BD">
              <w:rPr>
                <w:rFonts w:ascii="Calibri" w:hAnsi="Calibri"/>
                <w:sz w:val="20"/>
                <w:szCs w:val="20"/>
              </w:rPr>
              <w:t xml:space="preserve"> Ponadto mogą być one ujawnione podmiotom, z którymi administrator zawarł umowę ma świadczenie usług, w ramach których odbywa się przetwarzanie danych osobowych. </w:t>
            </w:r>
          </w:p>
        </w:tc>
      </w:tr>
      <w:tr w:rsidR="00F47BAB" w:rsidRPr="005D40BD" w14:paraId="68682AB8" w14:textId="77777777" w:rsidTr="00A30074"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14C6F" w14:textId="77777777" w:rsidR="00F47BAB" w:rsidRPr="005D40BD" w:rsidRDefault="00F47BAB" w:rsidP="00A30074">
            <w:pPr>
              <w:pStyle w:val="Tekstpodstawowy21"/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5D40BD">
              <w:rPr>
                <w:rFonts w:ascii="Calibri" w:hAnsi="Calibri"/>
                <w:sz w:val="20"/>
                <w:szCs w:val="20"/>
              </w:rPr>
              <w:t>Prawa osoby, której dane  dotyczą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3A1C" w14:textId="77777777" w:rsidR="00F47BAB" w:rsidRPr="005D40BD" w:rsidRDefault="00F47BAB" w:rsidP="00A30074">
            <w:pPr>
              <w:pStyle w:val="Tekstpodstawowy21"/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5D40BD">
              <w:rPr>
                <w:rFonts w:ascii="Calibri" w:hAnsi="Calibri"/>
                <w:sz w:val="20"/>
                <w:szCs w:val="20"/>
              </w:rPr>
              <w:t>Na gruncie RODO przysługują następujące prawa:</w:t>
            </w:r>
          </w:p>
          <w:p w14:paraId="6C07FA58" w14:textId="77777777" w:rsidR="00F47BAB" w:rsidRPr="005D40BD" w:rsidRDefault="00F47BAB" w:rsidP="00A30074">
            <w:pPr>
              <w:pStyle w:val="Tekstpodstawowy21"/>
              <w:numPr>
                <w:ilvl w:val="0"/>
                <w:numId w:val="3"/>
              </w:num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5D40BD">
              <w:rPr>
                <w:rFonts w:ascii="Calibri" w:hAnsi="Calibri"/>
                <w:sz w:val="20"/>
                <w:szCs w:val="20"/>
              </w:rPr>
              <w:t>prawo dostępu do własnych danych osobowych, prawo żądania ich sprostowania, usunięcia, ograniczenia przetwarzania na warunkach wynikających z Rozporządzenia.</w:t>
            </w:r>
          </w:p>
          <w:p w14:paraId="091BE853" w14:textId="77777777" w:rsidR="00F47BAB" w:rsidRPr="005D40BD" w:rsidRDefault="00F47BAB" w:rsidP="00A30074">
            <w:pPr>
              <w:pStyle w:val="Tekstpodstawowy21"/>
              <w:numPr>
                <w:ilvl w:val="0"/>
                <w:numId w:val="3"/>
              </w:num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5D40BD">
              <w:rPr>
                <w:rFonts w:ascii="Calibri" w:hAnsi="Calibri"/>
                <w:sz w:val="20"/>
                <w:szCs w:val="20"/>
              </w:rPr>
              <w:t>prawo wniesienia sprzeciwu wobec przetwarzania danych osobowych.</w:t>
            </w:r>
          </w:p>
          <w:p w14:paraId="0EAC706D" w14:textId="77777777" w:rsidR="00F47BAB" w:rsidRPr="005D40BD" w:rsidRDefault="00F47BAB" w:rsidP="00A30074">
            <w:pPr>
              <w:pStyle w:val="Tekstpodstawowy21"/>
              <w:numPr>
                <w:ilvl w:val="0"/>
                <w:numId w:val="3"/>
              </w:num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5D40BD">
              <w:rPr>
                <w:rFonts w:ascii="Calibri" w:hAnsi="Calibri"/>
                <w:sz w:val="20"/>
                <w:szCs w:val="20"/>
              </w:rPr>
              <w:t>w zakresie, w jakim podstawą przetwarzania danych osobowych jest zgoda, mają Państwo prawo do wycofania zgody. Wycofanie zgody nie ma wpływu na zgodność przetwarzania, którego dokonano na podstawie zgody przed jej wycofaniem.</w:t>
            </w:r>
          </w:p>
          <w:p w14:paraId="0861C8E3" w14:textId="77777777" w:rsidR="00F47BAB" w:rsidRPr="005D40BD" w:rsidRDefault="00F47BAB" w:rsidP="00A30074">
            <w:pPr>
              <w:pStyle w:val="Tekstpodstawowy21"/>
              <w:numPr>
                <w:ilvl w:val="0"/>
                <w:numId w:val="3"/>
              </w:num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5D40BD">
              <w:rPr>
                <w:rFonts w:ascii="Calibri" w:hAnsi="Calibri"/>
                <w:sz w:val="20"/>
                <w:szCs w:val="20"/>
              </w:rPr>
              <w:t xml:space="preserve">Przysługuje Państwu również prawo do wniesienia skargi do Prezesa Urzędu Ochrony Danych Osobowych w sytuacji, gdy istnieje podejrzenie, że przetwarzanie danych osobowych narusza przepisy </w:t>
            </w:r>
            <w:r w:rsidRPr="005D40BD">
              <w:rPr>
                <w:rFonts w:ascii="Calibri" w:hAnsi="Calibri"/>
                <w:sz w:val="20"/>
                <w:szCs w:val="20"/>
              </w:rPr>
              <w:br/>
              <w:t>o ochronie danych osobowych.</w:t>
            </w:r>
          </w:p>
          <w:p w14:paraId="2A64644A" w14:textId="77777777" w:rsidR="00F47BAB" w:rsidRPr="005D40BD" w:rsidRDefault="00F47BAB" w:rsidP="00A30074">
            <w:pPr>
              <w:pStyle w:val="Tekstpodstawowy21"/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B81B9D" w:rsidRPr="005D40BD" w14:paraId="6E48DB8B" w14:textId="77777777" w:rsidTr="00A30074"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CA96B" w14:textId="007376CF" w:rsidR="00B81B9D" w:rsidRPr="005D40BD" w:rsidRDefault="00B81B9D" w:rsidP="00A30074">
            <w:pPr>
              <w:pStyle w:val="Tekstpodstawowy21"/>
              <w:spacing w:line="276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B81B9D">
              <w:rPr>
                <w:rFonts w:ascii="Calibri" w:hAnsi="Calibri"/>
                <w:sz w:val="20"/>
                <w:szCs w:val="20"/>
              </w:rPr>
              <w:t>Źródło pochodzenia danych osobowych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C4BE8" w14:textId="34B0B431" w:rsidR="00B81B9D" w:rsidRPr="005D40BD" w:rsidRDefault="00B81B9D" w:rsidP="00A30074">
            <w:pPr>
              <w:pStyle w:val="Tekstpodstawowy21"/>
              <w:spacing w:line="276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Wniosek złożony do Urzędu Gminy w Mniszkowie</w:t>
            </w:r>
          </w:p>
        </w:tc>
      </w:tr>
    </w:tbl>
    <w:p w14:paraId="7F3BCBC0" w14:textId="77777777" w:rsidR="00F47BAB" w:rsidRDefault="00F47BAB" w:rsidP="00F47BAB">
      <w:pPr>
        <w:widowControl/>
        <w:tabs>
          <w:tab w:val="left" w:pos="5435"/>
        </w:tabs>
        <w:suppressAutoHyphens w:val="0"/>
        <w:spacing w:line="300" w:lineRule="auto"/>
        <w:jc w:val="center"/>
        <w:rPr>
          <w:sz w:val="20"/>
          <w:szCs w:val="20"/>
        </w:rPr>
      </w:pPr>
    </w:p>
    <w:p w14:paraId="34048F12" w14:textId="77777777" w:rsidR="00F47BAB" w:rsidRDefault="00F47BAB" w:rsidP="00F47BAB">
      <w:pPr>
        <w:widowControl/>
        <w:tabs>
          <w:tab w:val="left" w:pos="5435"/>
        </w:tabs>
        <w:suppressAutoHyphens w:val="0"/>
        <w:spacing w:line="300" w:lineRule="auto"/>
        <w:jc w:val="center"/>
        <w:rPr>
          <w:sz w:val="20"/>
          <w:szCs w:val="20"/>
        </w:rPr>
      </w:pPr>
    </w:p>
    <w:p w14:paraId="2DF16501" w14:textId="77777777" w:rsidR="00F47BAB" w:rsidRPr="005D40BD" w:rsidRDefault="00F47BAB" w:rsidP="00F47BAB">
      <w:pPr>
        <w:widowControl/>
        <w:tabs>
          <w:tab w:val="left" w:pos="5435"/>
        </w:tabs>
        <w:suppressAutoHyphens w:val="0"/>
        <w:spacing w:line="300" w:lineRule="auto"/>
        <w:jc w:val="center"/>
        <w:rPr>
          <w:sz w:val="20"/>
          <w:szCs w:val="20"/>
        </w:rPr>
      </w:pPr>
    </w:p>
    <w:p w14:paraId="676D391E" w14:textId="77777777" w:rsidR="00F47BAB" w:rsidRPr="005D40BD" w:rsidRDefault="00F47BAB" w:rsidP="00F47BAB">
      <w:pPr>
        <w:widowControl/>
        <w:suppressAutoHyphens w:val="0"/>
        <w:jc w:val="right"/>
        <w:rPr>
          <w:rFonts w:ascii="Calibri" w:eastAsia="Times New Roman" w:hAnsi="Calibri" w:cs="Calibri"/>
          <w:sz w:val="20"/>
          <w:szCs w:val="20"/>
        </w:rPr>
      </w:pPr>
    </w:p>
    <w:p w14:paraId="64353201" w14:textId="77777777" w:rsidR="00F47BAB" w:rsidRPr="005D40BD" w:rsidRDefault="00F47BAB" w:rsidP="00F47BAB">
      <w:pPr>
        <w:widowControl/>
        <w:suppressAutoHyphens w:val="0"/>
        <w:rPr>
          <w:rFonts w:ascii="Calibri" w:eastAsia="Times New Roman" w:hAnsi="Calibri" w:cs="Calibri"/>
          <w:sz w:val="20"/>
          <w:szCs w:val="20"/>
        </w:rPr>
      </w:pPr>
    </w:p>
    <w:p w14:paraId="67CC2A33" w14:textId="77777777" w:rsidR="00F47BAB" w:rsidRDefault="00F47BAB" w:rsidP="00F47BAB">
      <w:pPr>
        <w:spacing w:after="240" w:line="300" w:lineRule="auto"/>
        <w:rPr>
          <w:rFonts w:ascii="Calibri" w:eastAsia="Calibri" w:hAnsi="Calibri" w:cs="Calibri"/>
          <w:sz w:val="22"/>
          <w:szCs w:val="22"/>
        </w:rPr>
      </w:pPr>
    </w:p>
    <w:p w14:paraId="08424B92" w14:textId="77777777" w:rsidR="00F75DC0" w:rsidRDefault="00F75DC0"/>
    <w:sectPr w:rsidR="00F75DC0" w:rsidSect="00F47BAB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ont1341"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737827419">
    <w:abstractNumId w:val="0"/>
  </w:num>
  <w:num w:numId="2" w16cid:durableId="756445663">
    <w:abstractNumId w:val="1"/>
  </w:num>
  <w:num w:numId="3" w16cid:durableId="1419671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DC0"/>
    <w:rsid w:val="002815C4"/>
    <w:rsid w:val="00363B09"/>
    <w:rsid w:val="007E3195"/>
    <w:rsid w:val="00B30D7C"/>
    <w:rsid w:val="00B81B9D"/>
    <w:rsid w:val="00E07CD4"/>
    <w:rsid w:val="00F47BAB"/>
    <w:rsid w:val="00F7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D7114"/>
  <w15:chartTrackingRefBased/>
  <w15:docId w15:val="{07D810E6-8C9C-4680-A7B7-42D8E65A7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7BA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5D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5D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5D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5D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5D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5D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5D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5D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5D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5D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5D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5D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5D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5D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5D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5D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5D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5D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5D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5D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5D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5D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5D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5D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5D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5D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5D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5D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5DC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F47BAB"/>
    <w:rPr>
      <w:color w:val="000080"/>
      <w:u w:val="single"/>
    </w:rPr>
  </w:style>
  <w:style w:type="paragraph" w:customStyle="1" w:styleId="Tekstpodstawowy21">
    <w:name w:val="Tekst podstawowy 21"/>
    <w:basedOn w:val="Normalny"/>
    <w:rsid w:val="00F47BAB"/>
    <w:pPr>
      <w:jc w:val="both"/>
    </w:pPr>
    <w:rPr>
      <w:rFonts w:eastAsia="Times New Roman"/>
    </w:rPr>
  </w:style>
  <w:style w:type="paragraph" w:customStyle="1" w:styleId="Akapitzlist1">
    <w:name w:val="Akapit z listą1"/>
    <w:basedOn w:val="Normalny"/>
    <w:rsid w:val="00F47BAB"/>
    <w:pPr>
      <w:ind w:left="720"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mniszk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Chmiel</dc:creator>
  <cp:keywords/>
  <dc:description/>
  <cp:lastModifiedBy>Patrycja Wujek</cp:lastModifiedBy>
  <cp:revision>3</cp:revision>
  <dcterms:created xsi:type="dcterms:W3CDTF">2026-01-02T10:47:00Z</dcterms:created>
  <dcterms:modified xsi:type="dcterms:W3CDTF">2026-01-02T11:03:00Z</dcterms:modified>
</cp:coreProperties>
</file>